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944B2" w14:textId="13FD2940" w:rsidR="00825310" w:rsidRDefault="00825310" w:rsidP="000E2B4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5310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แบบฟอร์มข้อเสนอโครงการเบื้องต้น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2531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825310">
        <w:rPr>
          <w:rFonts w:ascii="TH SarabunPSK" w:hAnsi="TH SarabunPSK" w:cs="TH SarabunPSK"/>
          <w:b/>
          <w:bCs/>
          <w:sz w:val="32"/>
          <w:szCs w:val="32"/>
        </w:rPr>
        <w:t>Project brief)</w:t>
      </w:r>
    </w:p>
    <w:p w14:paraId="77E7A29D" w14:textId="3BF34C77" w:rsidR="000E2B41" w:rsidRPr="00FE4699" w:rsidRDefault="000E2B41" w:rsidP="000E2B41">
      <w:pPr>
        <w:jc w:val="center"/>
        <w:rPr>
          <w:rFonts w:ascii="TH SarabunPSK" w:hAnsi="TH SarabunPSK" w:cs="TH SarabunPSK"/>
          <w:sz w:val="32"/>
          <w:szCs w:val="32"/>
        </w:rPr>
      </w:pPr>
      <w:r w:rsidRPr="00FE469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CF33C" wp14:editId="602C1ABD">
                <wp:simplePos x="0" y="0"/>
                <wp:positionH relativeFrom="column">
                  <wp:posOffset>-361950</wp:posOffset>
                </wp:positionH>
                <wp:positionV relativeFrom="paragraph">
                  <wp:posOffset>47625</wp:posOffset>
                </wp:positionV>
                <wp:extent cx="6483350" cy="985962"/>
                <wp:effectExtent l="0" t="0" r="1270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985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AAB9D" w14:textId="77777777" w:rsidR="006E62FC" w:rsidRDefault="000E2B41" w:rsidP="006E62FC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TCS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NCB</w:t>
                            </w:r>
                            <w:r w:rsidR="006E62F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E62F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1 (ใหม่)      </w:t>
                            </w:r>
                            <w:r w:rsidR="006E62F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="006E62F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="006E62F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BCE </w:t>
                            </w:r>
                            <w:r w:rsidR="006E62F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 (ใหม่)</w:t>
                            </w:r>
                            <w:r w:rsidR="006E62F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="006E62F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="006E62F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="006E62F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SCI </w:t>
                            </w:r>
                            <w:r w:rsidR="006E62F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 (ใหม่)</w:t>
                            </w:r>
                            <w:r w:rsidR="006E62F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0F666F8B" w14:textId="77777777" w:rsidR="006E62FC" w:rsidRPr="006E62FC" w:rsidRDefault="006E62FC" w:rsidP="006E62FC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NCB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2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BCE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SCI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  <w:p w14:paraId="67D1E23D" w14:textId="77777777" w:rsidR="006E62FC" w:rsidRDefault="006E62FC" w:rsidP="006E62FC">
                            <w:pPr>
                              <w:ind w:left="144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NCB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BCE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SCI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  <w:p w14:paraId="79E12795" w14:textId="77777777" w:rsidR="000E2B41" w:rsidRDefault="000E2B41" w:rsidP="000E2B41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4DB86EC6" w14:textId="77777777" w:rsidR="000E2B41" w:rsidRPr="003105C4" w:rsidRDefault="000E2B41" w:rsidP="000E2B41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CF3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3.75pt;width:510.5pt;height:7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">
                <v:textbox>
                  <w:txbxContent>
                    <w:p w14:paraId="170AAB9D" w14:textId="77777777" w:rsidR="006E62FC" w:rsidRDefault="000E2B41" w:rsidP="006E62FC">
                      <w:pPr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TCS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NCB</w:t>
                      </w:r>
                      <w:r w:rsidR="006E62F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6E62F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1 (ใหม่)      </w:t>
                      </w:r>
                      <w:r w:rsidR="006E62F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="006E62F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 w:rsidR="006E62F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BCE </w:t>
                      </w:r>
                      <w:r w:rsidR="006E62F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 (ใหม่)</w:t>
                      </w:r>
                      <w:r w:rsidR="006E62F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="006E62F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="006E62F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 w:rsidR="006E62F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SCI </w:t>
                      </w:r>
                      <w:r w:rsidR="006E62F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 (ใหม่)</w:t>
                      </w:r>
                      <w:r w:rsidR="006E62F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</w:p>
                    <w:p w14:paraId="0F666F8B" w14:textId="77777777" w:rsidR="006E62FC" w:rsidRPr="006E62FC" w:rsidRDefault="006E62FC" w:rsidP="006E62FC">
                      <w:pPr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NCB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2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BCE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SCI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</w:t>
                      </w:r>
                    </w:p>
                    <w:p w14:paraId="67D1E23D" w14:textId="77777777" w:rsidR="006E62FC" w:rsidRDefault="006E62FC" w:rsidP="006E62FC">
                      <w:pPr>
                        <w:ind w:left="1440"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NCB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BCE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SCI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</w:t>
                      </w:r>
                    </w:p>
                    <w:p w14:paraId="79E12795" w14:textId="77777777" w:rsidR="000E2B41" w:rsidRDefault="000E2B41" w:rsidP="000E2B41">
                      <w:pPr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4DB86EC6" w14:textId="77777777" w:rsidR="000E2B41" w:rsidRPr="003105C4" w:rsidRDefault="000E2B41" w:rsidP="000E2B41">
                      <w:pPr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C56576D" w14:textId="77777777" w:rsidR="000E2B41" w:rsidRPr="00FE4699" w:rsidRDefault="000E2B41" w:rsidP="000E2B4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764A3C6" w14:textId="77777777" w:rsidR="000E2B41" w:rsidRPr="00FE4699" w:rsidRDefault="000E2B41" w:rsidP="000E2B4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AEBBF18" w14:textId="77777777" w:rsidR="000E2B41" w:rsidRPr="00FE4699" w:rsidRDefault="000E2B41" w:rsidP="000E2B4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0EBF3A" w14:textId="77777777" w:rsidR="006E62FC" w:rsidRPr="00FE4699" w:rsidRDefault="006E62FC" w:rsidP="000E2B41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3119"/>
        <w:gridCol w:w="7087"/>
      </w:tblGrid>
      <w:tr w:rsidR="000E2B41" w:rsidRPr="00FE4699" w14:paraId="7F827D7B" w14:textId="77777777" w:rsidTr="00405891">
        <w:tc>
          <w:tcPr>
            <w:tcW w:w="3119" w:type="dxa"/>
          </w:tcPr>
          <w:p w14:paraId="0DCB072A" w14:textId="01C2304B" w:rsidR="000E2B41" w:rsidRPr="00FE4699" w:rsidRDefault="00FE4699" w:rsidP="008479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46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FE4699">
              <w:rPr>
                <w:rFonts w:ascii="TH SarabunPSK" w:hAnsi="TH SarabunPSK" w:cs="TH SarabunPSK"/>
                <w:sz w:val="32"/>
                <w:szCs w:val="32"/>
                <w:cs/>
              </w:rPr>
              <w:t>ห่วงโซ่คุณค่า</w:t>
            </w:r>
          </w:p>
        </w:tc>
        <w:tc>
          <w:tcPr>
            <w:tcW w:w="7087" w:type="dxa"/>
          </w:tcPr>
          <w:p w14:paraId="3456C2F8" w14:textId="77777777" w:rsidR="000E2B41" w:rsidRPr="00FE4699" w:rsidRDefault="000E2B41" w:rsidP="0040589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E4699" w:rsidRPr="00FE4699" w14:paraId="7C1F2744" w14:textId="77777777" w:rsidTr="00405891">
        <w:tc>
          <w:tcPr>
            <w:tcW w:w="3119" w:type="dxa"/>
          </w:tcPr>
          <w:p w14:paraId="2ABD137E" w14:textId="0E48B78F" w:rsidR="00FE4699" w:rsidRPr="00FE4699" w:rsidRDefault="00FE4699" w:rsidP="008479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469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FE46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FE4699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087" w:type="dxa"/>
          </w:tcPr>
          <w:p w14:paraId="32A196B3" w14:textId="72243DD0" w:rsidR="00FE4699" w:rsidRPr="00FE4699" w:rsidRDefault="00FE4699" w:rsidP="004058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B41" w:rsidRPr="00FE4699" w14:paraId="30233B9B" w14:textId="77777777" w:rsidTr="00405891">
        <w:tc>
          <w:tcPr>
            <w:tcW w:w="3119" w:type="dxa"/>
          </w:tcPr>
          <w:p w14:paraId="4C14CC46" w14:textId="77456BA3" w:rsidR="000E2B41" w:rsidRPr="00FE4699" w:rsidRDefault="00FE4699" w:rsidP="00FE46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4699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0E2B41" w:rsidRPr="00FE46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FE4699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ผู้รับผิดชอบและทีมงาน</w:t>
            </w:r>
          </w:p>
        </w:tc>
        <w:tc>
          <w:tcPr>
            <w:tcW w:w="7087" w:type="dxa"/>
          </w:tcPr>
          <w:p w14:paraId="324F880D" w14:textId="7364376D" w:rsidR="000E2B41" w:rsidRPr="00FE4699" w:rsidRDefault="000E2B41" w:rsidP="0040589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CF707C" w:rsidRPr="00FE4699" w14:paraId="60473CF2" w14:textId="77777777" w:rsidTr="00405891">
        <w:tc>
          <w:tcPr>
            <w:tcW w:w="3119" w:type="dxa"/>
          </w:tcPr>
          <w:p w14:paraId="249203A9" w14:textId="730A6183" w:rsidR="00CF707C" w:rsidRPr="00FE4699" w:rsidRDefault="00405891" w:rsidP="00FE46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CF707C" w:rsidRPr="00FE46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FE4699" w:rsidRPr="00FE4699">
              <w:rPr>
                <w:rFonts w:ascii="TH SarabunPSK" w:hAnsi="TH SarabunPSK" w:cs="TH SarabunPSK"/>
                <w:sz w:val="32"/>
                <w:szCs w:val="32"/>
                <w:cs/>
              </w:rPr>
              <w:t>ที่มาของโครงการ</w:t>
            </w:r>
          </w:p>
        </w:tc>
        <w:tc>
          <w:tcPr>
            <w:tcW w:w="7087" w:type="dxa"/>
          </w:tcPr>
          <w:p w14:paraId="10A3357A" w14:textId="66AF578B" w:rsidR="00405891" w:rsidRPr="00FE4699" w:rsidRDefault="00405891" w:rsidP="00405891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0E2B41" w:rsidRPr="00FE4699" w14:paraId="10B4B3FC" w14:textId="77777777" w:rsidTr="00405891">
        <w:tc>
          <w:tcPr>
            <w:tcW w:w="3119" w:type="dxa"/>
          </w:tcPr>
          <w:p w14:paraId="27F9EF86" w14:textId="08D27E2E" w:rsidR="000E2B41" w:rsidRPr="00FE4699" w:rsidRDefault="00405891" w:rsidP="008479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0E2B41" w:rsidRPr="00FE46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FE4699" w:rsidRPr="00FE4699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7087" w:type="dxa"/>
          </w:tcPr>
          <w:p w14:paraId="11CD6BFE" w14:textId="6FBE4E94" w:rsidR="0089050A" w:rsidRPr="00FE4699" w:rsidRDefault="0089050A" w:rsidP="0040589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0E2B41" w:rsidRPr="00FE4699" w14:paraId="54C22720" w14:textId="77777777" w:rsidTr="00405891">
        <w:tc>
          <w:tcPr>
            <w:tcW w:w="3119" w:type="dxa"/>
          </w:tcPr>
          <w:p w14:paraId="1053387B" w14:textId="55B049A1" w:rsidR="000E2B41" w:rsidRPr="00FE4699" w:rsidRDefault="00405891" w:rsidP="008479A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0E2B41" w:rsidRPr="00FE46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CF707C" w:rsidRPr="00FE469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7087" w:type="dxa"/>
          </w:tcPr>
          <w:p w14:paraId="1DCCCC31" w14:textId="72D970DC" w:rsidR="000E2B41" w:rsidRPr="00405891" w:rsidRDefault="000E2B41" w:rsidP="00405891">
            <w:pPr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</w:pPr>
          </w:p>
        </w:tc>
      </w:tr>
      <w:tr w:rsidR="000E2B41" w:rsidRPr="00FE4699" w14:paraId="17C241ED" w14:textId="77777777" w:rsidTr="00405891">
        <w:tc>
          <w:tcPr>
            <w:tcW w:w="3119" w:type="dxa"/>
          </w:tcPr>
          <w:p w14:paraId="3763E0B9" w14:textId="023CA5E1" w:rsidR="000E2B41" w:rsidRPr="00FE4699" w:rsidRDefault="00405891" w:rsidP="00CF70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CF707C" w:rsidRPr="00FE46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CF707C" w:rsidRPr="00FE4699">
              <w:rPr>
                <w:rFonts w:ascii="TH SarabunPSK" w:hAnsi="TH SarabunPSK" w:cs="TH SarabunPSK"/>
                <w:sz w:val="32"/>
                <w:szCs w:val="32"/>
                <w:cs/>
              </w:rPr>
              <w:t>ปัจจัยนำเข้า (</w:t>
            </w:r>
            <w:r w:rsidR="00CF707C" w:rsidRPr="00FE4699">
              <w:rPr>
                <w:rFonts w:ascii="TH SarabunPSK" w:hAnsi="TH SarabunPSK" w:cs="TH SarabunPSK"/>
                <w:sz w:val="32"/>
                <w:szCs w:val="32"/>
              </w:rPr>
              <w:t>Input)</w:t>
            </w:r>
          </w:p>
        </w:tc>
        <w:tc>
          <w:tcPr>
            <w:tcW w:w="7087" w:type="dxa"/>
          </w:tcPr>
          <w:p w14:paraId="5993D795" w14:textId="1ACB93BF" w:rsidR="000E2B41" w:rsidRPr="00FE4699" w:rsidRDefault="000E2B41" w:rsidP="0040589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0E2B41" w:rsidRPr="00FE4699" w14:paraId="1D3E947C" w14:textId="77777777" w:rsidTr="00405891">
        <w:tc>
          <w:tcPr>
            <w:tcW w:w="3119" w:type="dxa"/>
          </w:tcPr>
          <w:p w14:paraId="1267EFED" w14:textId="0DF02A96" w:rsidR="000E2B41" w:rsidRPr="00FE4699" w:rsidRDefault="00405891" w:rsidP="000E2B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CF707C" w:rsidRPr="00FE46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กระบวนการ </w:t>
            </w:r>
            <w:r w:rsidR="00CF707C" w:rsidRPr="00FE4699">
              <w:rPr>
                <w:rFonts w:ascii="TH SarabunPSK" w:hAnsi="TH SarabunPSK" w:cs="TH SarabunPSK"/>
                <w:sz w:val="32"/>
                <w:szCs w:val="32"/>
              </w:rPr>
              <w:t>(Process)</w:t>
            </w:r>
          </w:p>
        </w:tc>
        <w:tc>
          <w:tcPr>
            <w:tcW w:w="7087" w:type="dxa"/>
          </w:tcPr>
          <w:p w14:paraId="245CF563" w14:textId="0EEFC88D" w:rsidR="000E2B41" w:rsidRPr="00FE4699" w:rsidRDefault="000E2B41" w:rsidP="0040589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0E2B41" w:rsidRPr="00FE4699" w14:paraId="40E78766" w14:textId="77777777" w:rsidTr="00405891">
        <w:tc>
          <w:tcPr>
            <w:tcW w:w="3119" w:type="dxa"/>
          </w:tcPr>
          <w:p w14:paraId="04D31166" w14:textId="77618516" w:rsidR="000E2B41" w:rsidRPr="00FE4699" w:rsidRDefault="00405891" w:rsidP="008905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CF707C" w:rsidRPr="00FE46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CF707C" w:rsidRPr="00FE46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ผลผลิต </w:t>
            </w:r>
            <w:r w:rsidR="0089050A" w:rsidRPr="00FE469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89050A" w:rsidRPr="00FE4699">
              <w:rPr>
                <w:rFonts w:ascii="TH SarabunPSK" w:hAnsi="TH SarabunPSK" w:cs="TH SarabunPSK"/>
                <w:sz w:val="32"/>
                <w:szCs w:val="32"/>
              </w:rPr>
              <w:t>Output</w:t>
            </w:r>
            <w:r w:rsidR="0089050A" w:rsidRPr="00FE46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087" w:type="dxa"/>
          </w:tcPr>
          <w:p w14:paraId="65A332FA" w14:textId="1FED8B9D" w:rsidR="000E2B41" w:rsidRPr="00FE4699" w:rsidRDefault="000E2B41" w:rsidP="0040589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9050A" w:rsidRPr="00FE4699" w14:paraId="28187667" w14:textId="77777777" w:rsidTr="00405891">
        <w:tc>
          <w:tcPr>
            <w:tcW w:w="3119" w:type="dxa"/>
          </w:tcPr>
          <w:p w14:paraId="0D422116" w14:textId="15A0347C" w:rsidR="0089050A" w:rsidRPr="00FE4699" w:rsidRDefault="00405891" w:rsidP="008905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89050A" w:rsidRPr="00FE46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ผลลัพธ์ </w:t>
            </w:r>
            <w:r w:rsidR="0089050A" w:rsidRPr="00FE4699">
              <w:rPr>
                <w:rFonts w:ascii="TH SarabunPSK" w:hAnsi="TH SarabunPSK" w:cs="TH SarabunPSK"/>
                <w:sz w:val="32"/>
                <w:szCs w:val="32"/>
              </w:rPr>
              <w:t>(Outcome)</w:t>
            </w:r>
          </w:p>
        </w:tc>
        <w:tc>
          <w:tcPr>
            <w:tcW w:w="7087" w:type="dxa"/>
          </w:tcPr>
          <w:p w14:paraId="287EEB5F" w14:textId="7711B6F6" w:rsidR="00405891" w:rsidRPr="00FE4699" w:rsidRDefault="00405891" w:rsidP="0040589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9050A" w:rsidRPr="00FE4699" w14:paraId="588F1A57" w14:textId="77777777" w:rsidTr="00405891">
        <w:tc>
          <w:tcPr>
            <w:tcW w:w="3119" w:type="dxa"/>
          </w:tcPr>
          <w:p w14:paraId="4D830D8E" w14:textId="2A2C61E4" w:rsidR="0089050A" w:rsidRPr="00FE4699" w:rsidRDefault="0089050A" w:rsidP="008905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469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4058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FE4699">
              <w:rPr>
                <w:rFonts w:ascii="TH SarabunPSK" w:hAnsi="TH SarabunPSK" w:cs="TH SarabunPSK" w:hint="cs"/>
                <w:sz w:val="32"/>
                <w:szCs w:val="32"/>
                <w:cs/>
              </w:rPr>
              <w:t>. ผลกระทบ</w:t>
            </w:r>
            <w:r w:rsidRPr="00FE4699">
              <w:rPr>
                <w:sz w:val="32"/>
                <w:szCs w:val="32"/>
              </w:rPr>
              <w:t xml:space="preserve"> </w:t>
            </w:r>
            <w:r w:rsidRPr="00FE469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E4699">
              <w:rPr>
                <w:rFonts w:ascii="TH SarabunPSK" w:hAnsi="TH SarabunPSK" w:cs="TH SarabunPSK"/>
                <w:sz w:val="32"/>
                <w:szCs w:val="32"/>
              </w:rPr>
              <w:t>Impact)</w:t>
            </w:r>
          </w:p>
        </w:tc>
        <w:tc>
          <w:tcPr>
            <w:tcW w:w="7087" w:type="dxa"/>
          </w:tcPr>
          <w:p w14:paraId="59B03932" w14:textId="7DA4ECA8" w:rsidR="0089050A" w:rsidRPr="00FE4699" w:rsidRDefault="0089050A" w:rsidP="0040589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E4699" w:rsidRPr="00FE4699" w14:paraId="5FFD9268" w14:textId="77777777" w:rsidTr="00405891">
        <w:tc>
          <w:tcPr>
            <w:tcW w:w="3119" w:type="dxa"/>
          </w:tcPr>
          <w:p w14:paraId="5E2F04AD" w14:textId="0AD12E94" w:rsidR="00FE4699" w:rsidRPr="00FE4699" w:rsidRDefault="00405891" w:rsidP="00FE469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12. </w:t>
            </w:r>
            <w:r w:rsidR="00FE4699" w:rsidRPr="00FE4699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7087" w:type="dxa"/>
          </w:tcPr>
          <w:p w14:paraId="4CD344A7" w14:textId="7B78D4D8" w:rsidR="000E12B4" w:rsidRPr="000E12B4" w:rsidRDefault="000E12B4" w:rsidP="00405891">
            <w:pPr>
              <w:rPr>
                <w:rFonts w:ascii="TH SarabunPSK" w:hAnsi="TH SarabunPSK" w:cs="TH SarabunPSK" w:hint="cs"/>
                <w:szCs w:val="22"/>
              </w:rPr>
            </w:pPr>
          </w:p>
        </w:tc>
      </w:tr>
      <w:tr w:rsidR="000E2B41" w:rsidRPr="00FE4699" w14:paraId="534F72C9" w14:textId="77777777" w:rsidTr="00405891">
        <w:tc>
          <w:tcPr>
            <w:tcW w:w="3119" w:type="dxa"/>
          </w:tcPr>
          <w:p w14:paraId="1D15C9CD" w14:textId="2AFC1329" w:rsidR="000E2B41" w:rsidRPr="00FE4699" w:rsidRDefault="000E12B4" w:rsidP="008479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13. </w:t>
            </w:r>
            <w:r w:rsidR="00FE4699" w:rsidRPr="00FE4699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 256</w:t>
            </w:r>
            <w:r w:rsidR="00FE4699" w:rsidRPr="00FE4699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087" w:type="dxa"/>
          </w:tcPr>
          <w:p w14:paraId="67EB9211" w14:textId="45A09232" w:rsidR="000E12B4" w:rsidRPr="00FE4699" w:rsidRDefault="000E12B4" w:rsidP="0040589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B47B1" w:rsidRPr="00FE4699" w14:paraId="3FB40122" w14:textId="77777777" w:rsidTr="00405891">
        <w:tc>
          <w:tcPr>
            <w:tcW w:w="3119" w:type="dxa"/>
          </w:tcPr>
          <w:p w14:paraId="2654307F" w14:textId="67059547" w:rsidR="009B47B1" w:rsidRPr="00FE4699" w:rsidRDefault="009B47B1" w:rsidP="008479A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E469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0E12B4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FE46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FE4699" w:rsidRPr="00FE4699">
              <w:rPr>
                <w:rFonts w:ascii="TH SarabunPSK" w:hAnsi="TH SarabunPSK" w:cs="TH SarabunPSK"/>
                <w:sz w:val="32"/>
                <w:szCs w:val="32"/>
                <w:cs/>
              </w:rPr>
              <w:t>แผนภาพประกอบ</w:t>
            </w:r>
            <w:r w:rsidR="00FE4699" w:rsidRPr="00FE46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E4699" w:rsidRPr="00FE4699">
              <w:rPr>
                <w:rFonts w:ascii="TH SarabunPSK" w:hAnsi="TH SarabunPSK" w:cs="TH SarabunPSK"/>
                <w:sz w:val="32"/>
                <w:szCs w:val="32"/>
              </w:rPr>
              <w:t>Infographic</w:t>
            </w:r>
          </w:p>
        </w:tc>
        <w:tc>
          <w:tcPr>
            <w:tcW w:w="7087" w:type="dxa"/>
          </w:tcPr>
          <w:p w14:paraId="06D54B3C" w14:textId="3B17DB73" w:rsidR="009B47B1" w:rsidRPr="00FE4699" w:rsidRDefault="009B47B1" w:rsidP="000E12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79C4200" w14:textId="77777777" w:rsidR="003105C4" w:rsidRPr="00FE4699" w:rsidRDefault="003105C4" w:rsidP="009B47B1">
      <w:pPr>
        <w:rPr>
          <w:rFonts w:ascii="TH SarabunPSK" w:hAnsi="TH SarabunPSK" w:cs="TH SarabunPSK"/>
          <w:sz w:val="32"/>
          <w:szCs w:val="32"/>
          <w:cs/>
        </w:rPr>
      </w:pPr>
    </w:p>
    <w:sectPr w:rsidR="003105C4" w:rsidRPr="00FE4699" w:rsidSect="009B47B1">
      <w:pgSz w:w="11906" w:h="16838"/>
      <w:pgMar w:top="993" w:right="1440" w:bottom="709" w:left="1440" w:header="708" w:footer="708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C4"/>
    <w:rsid w:val="000E12B4"/>
    <w:rsid w:val="000E2B41"/>
    <w:rsid w:val="001125FD"/>
    <w:rsid w:val="0018422E"/>
    <w:rsid w:val="001B0F30"/>
    <w:rsid w:val="001B3F2A"/>
    <w:rsid w:val="001B7F42"/>
    <w:rsid w:val="00203EDE"/>
    <w:rsid w:val="0021088B"/>
    <w:rsid w:val="003105C4"/>
    <w:rsid w:val="00405891"/>
    <w:rsid w:val="00450E57"/>
    <w:rsid w:val="004A0208"/>
    <w:rsid w:val="004A5C35"/>
    <w:rsid w:val="004D2066"/>
    <w:rsid w:val="006B3490"/>
    <w:rsid w:val="006B6C1A"/>
    <w:rsid w:val="006E62FC"/>
    <w:rsid w:val="00702DAE"/>
    <w:rsid w:val="00754384"/>
    <w:rsid w:val="00766255"/>
    <w:rsid w:val="007D0413"/>
    <w:rsid w:val="007D697E"/>
    <w:rsid w:val="00825310"/>
    <w:rsid w:val="00867A99"/>
    <w:rsid w:val="0089050A"/>
    <w:rsid w:val="009B47B1"/>
    <w:rsid w:val="00CF707C"/>
    <w:rsid w:val="00D65FB2"/>
    <w:rsid w:val="00E47A38"/>
    <w:rsid w:val="00F25C3C"/>
    <w:rsid w:val="00F727BC"/>
    <w:rsid w:val="00FE4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E29F4"/>
  <w15:docId w15:val="{BF6E1479-8EAA-4DB2-A84C-BCABECE4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2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B866-4AA5-4FAC-BE58-4B9A73AD1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Dear Ratsadakorn</cp:lastModifiedBy>
  <cp:revision>2</cp:revision>
  <cp:lastPrinted>2021-05-21T05:14:00Z</cp:lastPrinted>
  <dcterms:created xsi:type="dcterms:W3CDTF">2021-05-21T05:15:00Z</dcterms:created>
  <dcterms:modified xsi:type="dcterms:W3CDTF">2021-05-21T05:15:00Z</dcterms:modified>
</cp:coreProperties>
</file>