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DDA4" w14:textId="77777777" w:rsidR="00C37141" w:rsidRPr="00F73471" w:rsidRDefault="00C37141" w:rsidP="004F3F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b/>
          <w:bCs/>
          <w:sz w:val="32"/>
          <w:szCs w:val="32"/>
          <w:cs/>
        </w:rPr>
        <w:t>แบบ  วจ</w:t>
      </w:r>
      <w:r w:rsidRPr="00F7347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7347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27F4D4D7" w14:textId="77777777" w:rsidR="00C37141" w:rsidRPr="00F73471" w:rsidRDefault="00C3714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73471">
        <w:rPr>
          <w:rFonts w:ascii="TH SarabunPSK" w:hAnsi="TH SarabunPSK" w:cs="TH SarabunPSK"/>
          <w:b/>
          <w:bCs/>
          <w:sz w:val="36"/>
          <w:szCs w:val="36"/>
          <w:cs/>
        </w:rPr>
        <w:t>แผนการใช้จ่ายเงินในการดำเนินการวิจัย</w:t>
      </w:r>
      <w:r w:rsidR="00AE7A9E" w:rsidRPr="00F7347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6960409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</w:t>
      </w:r>
    </w:p>
    <w:p w14:paraId="7425B57E" w14:textId="77777777" w:rsidR="002576BA" w:rsidRPr="00F73471" w:rsidRDefault="00C37141" w:rsidP="00943360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ประเภทของโครงการวิจัย</w:t>
      </w:r>
      <w:r w:rsidR="00943360">
        <w:rPr>
          <w:rFonts w:ascii="TH SarabunPSK" w:hAnsi="TH SarabunPSK" w:cs="TH SarabunPSK"/>
          <w:sz w:val="32"/>
          <w:szCs w:val="32"/>
        </w:rPr>
        <w:t xml:space="preserve"> </w:t>
      </w:r>
      <w:r w:rsidR="00943360" w:rsidRPr="00943360">
        <w:rPr>
          <w:rFonts w:ascii="TH SarabunPSK" w:hAnsi="TH SarabunPSK" w:cs="TH SarabunPSK"/>
          <w:sz w:val="32"/>
          <w:szCs w:val="32"/>
          <w:cs/>
        </w:rPr>
        <w:t>เงินกองทุน</w:t>
      </w:r>
      <w:r w:rsidR="00943360">
        <w:rPr>
          <w:rFonts w:ascii="TH SarabunPSK" w:hAnsi="TH SarabunPSK" w:cs="TH SarabunPSK" w:hint="cs"/>
          <w:sz w:val="32"/>
          <w:szCs w:val="32"/>
          <w:cs/>
        </w:rPr>
        <w:t>ด้านวิจัยและการบริการทางวิชาการ ประจำปีงบประมาณ</w:t>
      </w:r>
      <w:r w:rsidR="00943360" w:rsidRPr="00943360">
        <w:rPr>
          <w:rFonts w:ascii="TH SarabunPSK" w:hAnsi="TH SarabunPSK" w:cs="TH SarabunPSK"/>
          <w:sz w:val="32"/>
          <w:szCs w:val="32"/>
          <w:cs/>
        </w:rPr>
        <w:t xml:space="preserve"> พ.ศ……………</w:t>
      </w:r>
    </w:p>
    <w:p w14:paraId="65B09616" w14:textId="77777777" w:rsidR="00C37141" w:rsidRPr="002576BA" w:rsidRDefault="00C37141" w:rsidP="002576BA">
      <w:pPr>
        <w:ind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94336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2576B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576BA" w:rsidRPr="002576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636957" w:rsidRPr="002576B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27AB8D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หน่วยงานรับผิดชอบโครงการ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</w:p>
    <w:p w14:paraId="7910CFD6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เจ้าของโครงการ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1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3A09FD" w:rsidRPr="00F73471">
        <w:rPr>
          <w:rFonts w:ascii="TH SarabunPSK" w:hAnsi="TH SarabunPSK" w:cs="TH SarabunPSK"/>
          <w:sz w:val="32"/>
          <w:szCs w:val="32"/>
        </w:rPr>
        <w:t>.</w:t>
      </w:r>
      <w:r w:rsidRPr="00F73471">
        <w:rPr>
          <w:rFonts w:ascii="TH SarabunPSK" w:hAnsi="TH SarabunPSK" w:cs="TH SarabunPSK"/>
          <w:sz w:val="32"/>
          <w:szCs w:val="32"/>
          <w:cs/>
        </w:rPr>
        <w:t>หัวหน้าโครงการวิจัย(สัดส่วนงาน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1502418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2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41451" w:rsidRPr="00F73471">
        <w:rPr>
          <w:rFonts w:ascii="TH SarabunPSK" w:hAnsi="TH SarabunPSK" w:cs="TH SarabunPSK"/>
          <w:sz w:val="32"/>
          <w:szCs w:val="32"/>
        </w:rPr>
        <w:t>.</w:t>
      </w:r>
      <w:r w:rsidRPr="00F73471">
        <w:rPr>
          <w:rFonts w:ascii="TH SarabunPSK" w:hAnsi="TH SarabunPSK" w:cs="TH SarabunPSK"/>
          <w:sz w:val="32"/>
          <w:szCs w:val="32"/>
        </w:rPr>
        <w:t>….</w:t>
      </w:r>
      <w:r w:rsidRPr="00F73471">
        <w:rPr>
          <w:rFonts w:ascii="TH SarabunPSK" w:hAnsi="TH SarabunPSK" w:cs="TH SarabunPSK"/>
          <w:sz w:val="32"/>
          <w:szCs w:val="32"/>
          <w:cs/>
        </w:rPr>
        <w:t>ผู้ร่วมโครงการวิจัย(สัดส่วนงาน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12978F9D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3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ผู้ร่วมโครงการวิจัย(สัดส่วนงาน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5B6D31C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ผู้ร่วมโครงการวิจัย(สัดส่วนงาน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071BA4E5" w14:textId="2DBC5D9E" w:rsidR="00C37141" w:rsidRPr="00F73471" w:rsidRDefault="00FD74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251967" wp14:editId="5CD3359B">
                <wp:simplePos x="0" y="0"/>
                <wp:positionH relativeFrom="column">
                  <wp:posOffset>-348615</wp:posOffset>
                </wp:positionH>
                <wp:positionV relativeFrom="paragraph">
                  <wp:posOffset>151130</wp:posOffset>
                </wp:positionV>
                <wp:extent cx="6217920" cy="0"/>
                <wp:effectExtent l="0" t="0" r="0" b="0"/>
                <wp:wrapTopAndBottom/>
                <wp:docPr id="50203555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58E3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11.9pt" to="462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">
                <v:stroke dashstyle="longDash"/>
                <w10:wrap type="topAndBottom"/>
              </v:line>
            </w:pict>
          </mc:Fallback>
        </mc:AlternateContent>
      </w: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C683A" wp14:editId="668F6FA1">
                <wp:simplePos x="0" y="0"/>
                <wp:positionH relativeFrom="column">
                  <wp:posOffset>-342900</wp:posOffset>
                </wp:positionH>
                <wp:positionV relativeFrom="paragraph">
                  <wp:posOffset>113030</wp:posOffset>
                </wp:positionV>
                <wp:extent cx="6217920" cy="0"/>
                <wp:effectExtent l="0" t="0" r="0" b="0"/>
                <wp:wrapTopAndBottom/>
                <wp:docPr id="3835502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9099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9pt" to="462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">
                <v:stroke dashstyle="longDash"/>
                <w10:wrap type="topAndBottom"/>
              </v:line>
            </w:pict>
          </mc:Fallback>
        </mc:AlternateContent>
      </w:r>
    </w:p>
    <w:p w14:paraId="4A91937F" w14:textId="77777777" w:rsidR="00C37141" w:rsidRPr="00F73471" w:rsidRDefault="00F73471">
      <w:pPr>
        <w:ind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C37141" w:rsidRPr="00F73471">
        <w:rPr>
          <w:rFonts w:ascii="TH SarabunPSK" w:hAnsi="TH SarabunPSK" w:cs="TH SarabunPSK"/>
          <w:sz w:val="32"/>
          <w:szCs w:val="32"/>
        </w:rPr>
        <w:t xml:space="preserve">.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</w:t>
      </w:r>
    </w:p>
    <w:p w14:paraId="4DD452B7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……………………………………………………………………………………………………………………</w:t>
      </w:r>
    </w:p>
    <w:p w14:paraId="65761FAE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</w:t>
      </w:r>
    </w:p>
    <w:p w14:paraId="7FAA30F2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</w:t>
      </w:r>
    </w:p>
    <w:p w14:paraId="3F24B2D8" w14:textId="77777777" w:rsidR="00C37141" w:rsidRPr="00F73471" w:rsidRDefault="00F73471">
      <w:pPr>
        <w:ind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C37141" w:rsidRPr="00F73471">
        <w:rPr>
          <w:rFonts w:ascii="TH SarabunPSK" w:hAnsi="TH SarabunPSK" w:cs="TH SarabunPSK"/>
          <w:sz w:val="32"/>
          <w:szCs w:val="32"/>
        </w:rPr>
        <w:t xml:space="preserve">. 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เป้าหมาย   หรือผลผลิตหรือสำเร็จของโครงการ</w:t>
      </w:r>
    </w:p>
    <w:p w14:paraId="7DEDD6E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……………………………………………………………………………………………………………………</w:t>
      </w:r>
    </w:p>
    <w:p w14:paraId="285AD60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</w:t>
      </w:r>
    </w:p>
    <w:p w14:paraId="3FD1B0AC" w14:textId="77777777" w:rsidR="00C37141" w:rsidRPr="00F73471" w:rsidRDefault="00F73471">
      <w:pPr>
        <w:ind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C37141" w:rsidRPr="00F73471">
        <w:rPr>
          <w:rFonts w:ascii="TH SarabunPSK" w:hAnsi="TH SarabunPSK" w:cs="TH SarabunPSK"/>
          <w:sz w:val="32"/>
          <w:szCs w:val="32"/>
        </w:rPr>
        <w:t xml:space="preserve">. 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แผนการดำเนินงานตามโครงการวิจัยประจำปีงบประมาณ  พ</w:t>
      </w:r>
      <w:r w:rsidR="00C37141" w:rsidRPr="00F73471">
        <w:rPr>
          <w:rFonts w:ascii="TH SarabunPSK" w:hAnsi="TH SarabunPSK" w:cs="TH SarabunPSK"/>
          <w:sz w:val="32"/>
          <w:szCs w:val="32"/>
        </w:rPr>
        <w:t>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ศ</w:t>
      </w:r>
      <w:r w:rsidR="00C37141" w:rsidRPr="00F73471">
        <w:rPr>
          <w:rFonts w:ascii="TH SarabunPSK" w:hAnsi="TH SarabunPSK" w:cs="TH SarabunPSK"/>
          <w:sz w:val="32"/>
          <w:szCs w:val="32"/>
        </w:rPr>
        <w:t>………..(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C37141" w:rsidRPr="00F73471">
        <w:rPr>
          <w:rFonts w:ascii="TH SarabunPSK" w:hAnsi="TH SarabunPSK" w:cs="TH SarabunPSK"/>
          <w:sz w:val="32"/>
          <w:szCs w:val="32"/>
        </w:rPr>
        <w:t>)</w:t>
      </w:r>
    </w:p>
    <w:p w14:paraId="6A738010" w14:textId="77777777" w:rsidR="00C37141" w:rsidRPr="00F73471" w:rsidRDefault="00F73471" w:rsidP="006C548D">
      <w:pPr>
        <w:ind w:lef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สถานที่ดำเนินการ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6C04CDE3" w14:textId="77777777" w:rsidR="002576BA" w:rsidRDefault="00F73471" w:rsidP="002576BA">
      <w:pPr>
        <w:ind w:left="-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วิธีการดำเนินการ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0F5B62C5" w14:textId="77777777" w:rsidR="00C37141" w:rsidRPr="00F73471" w:rsidRDefault="00F73471" w:rsidP="002576BA">
      <w:pPr>
        <w:ind w:lef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ขั้นตอนในการดำเนินการและวงเงินงบประมาณค่าใช้จ่ายในแต่ละขั้นตอน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559"/>
        <w:gridCol w:w="559"/>
        <w:gridCol w:w="557"/>
        <w:gridCol w:w="559"/>
        <w:gridCol w:w="560"/>
        <w:gridCol w:w="559"/>
        <w:gridCol w:w="563"/>
        <w:gridCol w:w="560"/>
        <w:gridCol w:w="558"/>
        <w:gridCol w:w="558"/>
        <w:gridCol w:w="496"/>
        <w:gridCol w:w="526"/>
      </w:tblGrid>
      <w:tr w:rsidR="00AE7A9E" w:rsidRPr="00B230FD" w14:paraId="40E7AED6" w14:textId="77777777" w:rsidTr="00B230FD">
        <w:tc>
          <w:tcPr>
            <w:tcW w:w="2889" w:type="dxa"/>
            <w:vMerge w:val="restart"/>
          </w:tcPr>
          <w:p w14:paraId="3FE8E939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47F863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681" w:type="dxa"/>
            <w:gridSpan w:val="12"/>
          </w:tcPr>
          <w:p w14:paraId="1510CF26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ปีงบประมาณ................</w:t>
            </w:r>
          </w:p>
        </w:tc>
      </w:tr>
      <w:tr w:rsidR="00AE7A9E" w:rsidRPr="00B230FD" w14:paraId="03C9D3A0" w14:textId="77777777" w:rsidTr="00B230FD">
        <w:tc>
          <w:tcPr>
            <w:tcW w:w="2889" w:type="dxa"/>
            <w:vMerge/>
          </w:tcPr>
          <w:p w14:paraId="132B0C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dxa"/>
            <w:gridSpan w:val="3"/>
          </w:tcPr>
          <w:p w14:paraId="759AC67E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25..........</w:t>
            </w:r>
          </w:p>
        </w:tc>
        <w:tc>
          <w:tcPr>
            <w:tcW w:w="4985" w:type="dxa"/>
            <w:gridSpan w:val="9"/>
          </w:tcPr>
          <w:p w14:paraId="4DBDC20A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25...........</w:t>
            </w:r>
          </w:p>
        </w:tc>
      </w:tr>
      <w:tr w:rsidR="00AE7A9E" w:rsidRPr="00B230FD" w14:paraId="27FB8823" w14:textId="77777777" w:rsidTr="00B230FD">
        <w:tc>
          <w:tcPr>
            <w:tcW w:w="2889" w:type="dxa"/>
            <w:vMerge/>
          </w:tcPr>
          <w:p w14:paraId="70C85A5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13FBFA9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565" w:type="dxa"/>
          </w:tcPr>
          <w:p w14:paraId="15A88572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65" w:type="dxa"/>
          </w:tcPr>
          <w:p w14:paraId="7D143217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65" w:type="dxa"/>
          </w:tcPr>
          <w:p w14:paraId="0AD287B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566" w:type="dxa"/>
          </w:tcPr>
          <w:p w14:paraId="49ADCFA6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565" w:type="dxa"/>
          </w:tcPr>
          <w:p w14:paraId="2C03EE6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</w:tcPr>
          <w:p w14:paraId="2DDE53E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566" w:type="dxa"/>
          </w:tcPr>
          <w:p w14:paraId="45461811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พ.ค.</w:t>
            </w:r>
          </w:p>
        </w:tc>
        <w:tc>
          <w:tcPr>
            <w:tcW w:w="565" w:type="dxa"/>
          </w:tcPr>
          <w:p w14:paraId="2D1618C5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565" w:type="dxa"/>
          </w:tcPr>
          <w:p w14:paraId="43C11A2E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497" w:type="dxa"/>
          </w:tcPr>
          <w:p w14:paraId="62161DA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530" w:type="dxa"/>
          </w:tcPr>
          <w:p w14:paraId="057D037D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</w:tr>
      <w:tr w:rsidR="00AE7A9E" w:rsidRPr="00B230FD" w14:paraId="0D03ADE5" w14:textId="77777777" w:rsidTr="00B230FD">
        <w:tc>
          <w:tcPr>
            <w:tcW w:w="2889" w:type="dxa"/>
          </w:tcPr>
          <w:p w14:paraId="77A2634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BC6ABD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FBA973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4470EF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515DD6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2DB1FF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B6724D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EFE516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D86E1A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A8C4EF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3BD23B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7A108E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6847292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373E4C39" w14:textId="77777777" w:rsidTr="00B230FD">
        <w:tc>
          <w:tcPr>
            <w:tcW w:w="2889" w:type="dxa"/>
          </w:tcPr>
          <w:p w14:paraId="6132D80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697247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1F5FD15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9EEA8E2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13D1BB5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00DFA1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340F2C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DAE26F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D18A7F2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5EFB1D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785CD5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632416D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7A8E116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6A54DCE4" w14:textId="77777777" w:rsidTr="00B230FD">
        <w:tc>
          <w:tcPr>
            <w:tcW w:w="2889" w:type="dxa"/>
          </w:tcPr>
          <w:p w14:paraId="6BFEFC59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023D3C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9802D1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54DD2B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599CC1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838445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1A25BE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CAB88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BAFC84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1A42FA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2C3FE6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34041AE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1C89B79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738FE790" w14:textId="77777777" w:rsidTr="00B230FD">
        <w:tc>
          <w:tcPr>
            <w:tcW w:w="2889" w:type="dxa"/>
          </w:tcPr>
          <w:p w14:paraId="54AB0A2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0B0F5D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5FD364F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BD50BE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735A0C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6F65338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1875AD7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58C5A5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4737B1A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D465BB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F38D84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12CD747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6EF9787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7CC1F0E4" w14:textId="77777777" w:rsidTr="00B230FD">
        <w:tc>
          <w:tcPr>
            <w:tcW w:w="2889" w:type="dxa"/>
          </w:tcPr>
          <w:p w14:paraId="72B37A4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6A6685C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A260B1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08534C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1455BBA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CDCCE5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DE44B99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A3519A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226EDA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5A78A192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0DB3FF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5631F67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55C835B9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026DF670" w14:textId="77777777" w:rsidTr="00B230FD">
        <w:tc>
          <w:tcPr>
            <w:tcW w:w="2889" w:type="dxa"/>
          </w:tcPr>
          <w:p w14:paraId="3743503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C6A264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F4B3DC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48D8F7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5C5035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21F302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186029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D1DE87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F6D060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548C6B9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A0788A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7E11FC2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130358A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21E60A95" w14:textId="77777777" w:rsidTr="00B230FD">
        <w:tc>
          <w:tcPr>
            <w:tcW w:w="2889" w:type="dxa"/>
          </w:tcPr>
          <w:p w14:paraId="4F93D76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5BAF3B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024A2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88A2F4A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8450CA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C02B27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E86471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0631E5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058FE4A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C435D2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F5907B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5588F46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021605B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30CC74" w14:textId="77777777" w:rsidR="00C37141" w:rsidRPr="00F73471" w:rsidRDefault="00F73471" w:rsidP="00636957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C37141" w:rsidRPr="00F734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 xml:space="preserve">  ระยะเวลาดำเนินการ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……………………….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ปี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……………..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18202BD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73471">
        <w:rPr>
          <w:rFonts w:ascii="TH SarabunPSK" w:hAnsi="TH SarabunPSK" w:cs="TH SarabunPSK"/>
          <w:sz w:val="32"/>
          <w:szCs w:val="32"/>
          <w:cs/>
        </w:rPr>
        <w:t>เวลาเริ่มต้น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เวลาสิ้นสุดโครงการ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253EF60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 xml:space="preserve">.  </w:t>
      </w:r>
      <w:r w:rsidRPr="00F73471">
        <w:rPr>
          <w:rFonts w:ascii="TH SarabunPSK" w:hAnsi="TH SarabunPSK" w:cs="TH SarabunPSK"/>
          <w:sz w:val="32"/>
          <w:szCs w:val="32"/>
          <w:cs/>
        </w:rPr>
        <w:t>ประมาณการค่าใช้จ่ายในการดำเนินงานตามโครงการวิจัยสำหรับวงเงินที่ได้รับในปีงบประมาณ พ</w:t>
      </w:r>
      <w:r w:rsidRPr="00F73471">
        <w:rPr>
          <w:rFonts w:ascii="TH SarabunPSK" w:hAnsi="TH SarabunPSK" w:cs="TH SarabunPSK"/>
          <w:sz w:val="32"/>
          <w:szCs w:val="32"/>
        </w:rPr>
        <w:t>.</w:t>
      </w:r>
      <w:r w:rsidRPr="00F73471">
        <w:rPr>
          <w:rFonts w:ascii="TH SarabunPSK" w:hAnsi="TH SarabunPSK" w:cs="TH SarabunPSK"/>
          <w:sz w:val="32"/>
          <w:szCs w:val="32"/>
          <w:cs/>
        </w:rPr>
        <w:t>ศ</w:t>
      </w:r>
      <w:r w:rsidRPr="00F73471">
        <w:rPr>
          <w:rFonts w:ascii="TH SarabunPSK" w:hAnsi="TH SarabunPSK" w:cs="TH SarabunPSK"/>
          <w:sz w:val="32"/>
          <w:szCs w:val="32"/>
        </w:rPr>
        <w:t>……..</w:t>
      </w:r>
    </w:p>
    <w:p w14:paraId="7B714E5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1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งบบุคลากร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ได้แก่  ค่าใช้จ่ายในลักษณะเงินเดือน  ค่าจ้าง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  <w:t>…………………………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บาท     </w:t>
      </w:r>
    </w:p>
    <w:p w14:paraId="44D78413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  หรือค่าตอบแทนที่มีกำหนดจ่ายเป็นรายเดือน  และหรือ</w:t>
      </w:r>
    </w:p>
    <w:p w14:paraId="1AF29B5B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ค่าใช้จ่าย   ค่าตอบแทนในลักษณะเหมาจ่าย</w:t>
      </w:r>
      <w:r w:rsidRPr="00F73471">
        <w:rPr>
          <w:rFonts w:ascii="TH SarabunPSK" w:hAnsi="TH SarabunPSK" w:cs="TH SarabunPSK"/>
          <w:sz w:val="32"/>
          <w:szCs w:val="32"/>
        </w:rPr>
        <w:t>)</w:t>
      </w:r>
    </w:p>
    <w:p w14:paraId="683EAC5A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ค่าตอบแทนนักวิจัย</w:t>
      </w:r>
    </w:p>
    <w:p w14:paraId="4766DEAC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ค่าตอบแทนผู้ช่วยนักวิจัย</w:t>
      </w:r>
    </w:p>
    <w:p w14:paraId="50794E7D" w14:textId="77777777" w:rsidR="00387DB0" w:rsidRPr="00F73471" w:rsidRDefault="00F73471">
      <w:pPr>
        <w:ind w:left="720" w:hanging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 xml:space="preserve">  งบดำเนินการ </w:t>
      </w:r>
      <w:r w:rsidR="00C37141" w:rsidRPr="00F73471">
        <w:rPr>
          <w:rFonts w:ascii="TH SarabunPSK" w:hAnsi="TH SarabunPSK" w:cs="TH SarabunPSK"/>
          <w:sz w:val="32"/>
          <w:szCs w:val="32"/>
        </w:rPr>
        <w:t>(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ได้แก่ค่าใช้จ่ายในการจัดซื้อวัสดุ  อุปกรณ์</w:t>
      </w:r>
      <w:r w:rsidR="00C37141" w:rsidRPr="00F73471">
        <w:rPr>
          <w:rFonts w:ascii="TH SarabunPSK" w:hAnsi="TH SarabunPSK" w:cs="TH SarabunPSK"/>
          <w:sz w:val="32"/>
          <w:szCs w:val="32"/>
        </w:rPr>
        <w:tab/>
        <w:t xml:space="preserve">           ………………………….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8C501BA" w14:textId="77777777" w:rsidR="00C37141" w:rsidRPr="00F73471" w:rsidRDefault="006C548D" w:rsidP="00387DB0">
      <w:pPr>
        <w:ind w:left="720" w:hanging="11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และค่าใช้จ่ายอื่น</w:t>
      </w:r>
      <w:r w:rsidR="00C37141" w:rsidRPr="00F73471">
        <w:rPr>
          <w:rFonts w:ascii="TH SarabunPSK" w:hAnsi="TH SarabunPSK" w:cs="TH SarabunPSK"/>
          <w:sz w:val="32"/>
          <w:szCs w:val="32"/>
        </w:rPr>
        <w:t>)</w:t>
      </w:r>
    </w:p>
    <w:p w14:paraId="18E02120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</w:t>
      </w:r>
    </w:p>
    <w:p w14:paraId="69639952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ค่าใช้จ่ายในการฝึกอบรม</w:t>
      </w:r>
    </w:p>
    <w:p w14:paraId="2CFDD0AE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ค่าจ้างพิมพ์เอกสาร</w:t>
      </w:r>
    </w:p>
    <w:p w14:paraId="203B80A6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ค่าวัสดุอุปกรณ์</w:t>
      </w:r>
    </w:p>
    <w:p w14:paraId="25C32730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ค่าไปรษณีย์  </w:t>
      </w:r>
      <w:r w:rsidRPr="00F73471">
        <w:rPr>
          <w:rFonts w:ascii="TH SarabunPSK" w:hAnsi="TH SarabunPSK" w:cs="TH SarabunPSK"/>
          <w:sz w:val="32"/>
          <w:szCs w:val="32"/>
        </w:rPr>
        <w:t xml:space="preserve">,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โทรเลข  </w:t>
      </w:r>
      <w:r w:rsidRPr="00F73471">
        <w:rPr>
          <w:rFonts w:ascii="TH SarabunPSK" w:hAnsi="TH SarabunPSK" w:cs="TH SarabunPSK"/>
          <w:sz w:val="32"/>
          <w:szCs w:val="32"/>
        </w:rPr>
        <w:t xml:space="preserve">,  </w:t>
      </w:r>
      <w:r w:rsidRPr="00F73471">
        <w:rPr>
          <w:rFonts w:ascii="TH SarabunPSK" w:hAnsi="TH SarabunPSK" w:cs="TH SarabunPSK"/>
          <w:sz w:val="32"/>
          <w:szCs w:val="32"/>
          <w:cs/>
        </w:rPr>
        <w:t>ค่าโทรศัพท์</w:t>
      </w:r>
    </w:p>
    <w:p w14:paraId="4AC32FD5" w14:textId="77777777" w:rsidR="00C37141" w:rsidRPr="00F73471" w:rsidRDefault="00C37141">
      <w:pPr>
        <w:ind w:left="1434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     ….</w:t>
      </w:r>
      <w:r w:rsidRPr="00F73471">
        <w:rPr>
          <w:rFonts w:ascii="TH SarabunPSK" w:hAnsi="TH SarabunPSK" w:cs="TH SarabunPSK"/>
          <w:sz w:val="32"/>
          <w:szCs w:val="32"/>
          <w:cs/>
        </w:rPr>
        <w:t>ฯลฯ</w:t>
      </w:r>
      <w:r w:rsidRPr="00F73471">
        <w:rPr>
          <w:rFonts w:ascii="TH SarabunPSK" w:hAnsi="TH SarabunPSK" w:cs="TH SarabunPSK"/>
          <w:sz w:val="32"/>
          <w:szCs w:val="32"/>
        </w:rPr>
        <w:t>…..</w:t>
      </w:r>
    </w:p>
    <w:p w14:paraId="3D0EDE96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3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งบลงทุน 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ถ้ามี</w:t>
      </w:r>
      <w:r w:rsidRPr="00F73471">
        <w:rPr>
          <w:rFonts w:ascii="TH SarabunPSK" w:hAnsi="TH SarabunPSK" w:cs="TH SarabunPSK"/>
          <w:sz w:val="32"/>
          <w:szCs w:val="32"/>
        </w:rPr>
        <w:t>)</w:t>
      </w:r>
    </w:p>
    <w:p w14:paraId="7E7E0305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6C548D" w:rsidRPr="00F73471">
        <w:rPr>
          <w:rFonts w:ascii="TH SarabunPSK" w:hAnsi="TH SarabunPSK" w:cs="TH SarabunPSK"/>
          <w:sz w:val="32"/>
          <w:szCs w:val="32"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ค่าใช้จ่ายในการจัดซื้อครุภัณฑ์  </w:t>
      </w:r>
      <w:r w:rsidRPr="00F73471">
        <w:rPr>
          <w:rFonts w:ascii="TH SarabunPSK" w:hAnsi="TH SarabunPSK" w:cs="TH SarabunPSK"/>
          <w:sz w:val="32"/>
          <w:szCs w:val="32"/>
        </w:rPr>
        <w:t xml:space="preserve">,  </w:t>
      </w:r>
      <w:r w:rsidRPr="00F73471">
        <w:rPr>
          <w:rFonts w:ascii="TH SarabunPSK" w:hAnsi="TH SarabunPSK" w:cs="TH SarabunPSK"/>
          <w:sz w:val="32"/>
          <w:szCs w:val="32"/>
          <w:cs/>
        </w:rPr>
        <w:t>สิ่งก่อสร้าง</w:t>
      </w:r>
      <w:r w:rsidRPr="00F73471">
        <w:rPr>
          <w:rFonts w:ascii="TH SarabunPSK" w:hAnsi="TH SarabunPSK" w:cs="TH SarabunPSK"/>
          <w:sz w:val="32"/>
          <w:szCs w:val="32"/>
        </w:rPr>
        <w:t>)</w:t>
      </w:r>
    </w:p>
    <w:p w14:paraId="4346D18D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เฉพาะที่ได้รับอนุมัติในโครงการและหรือเงินประจำงวด</w:t>
      </w:r>
    </w:p>
    <w:p w14:paraId="0EE1D615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  <w:cs/>
        </w:rPr>
        <w:t>โดยให้แสดงรายละเอียดรายการและวงเงินของแต่ละรายการ</w:t>
      </w:r>
    </w:p>
    <w:p w14:paraId="08DE9E87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สมทบมหาวิทยาลัยและสมทบกองทุน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งานวิจัย  </w:t>
      </w:r>
      <w:r w:rsidRPr="00F7347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E51A40">
        <w:rPr>
          <w:rFonts w:ascii="TH SarabunPSK" w:hAnsi="TH SarabunPSK" w:cs="TH SarabunPSK"/>
          <w:sz w:val="32"/>
          <w:szCs w:val="32"/>
        </w:rPr>
        <w:t xml:space="preserve">    </w:t>
      </w:r>
      <w:r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="00703227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744BAD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8766AB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จ่าย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 xml:space="preserve">สมทบมหาวิทยาลัย </w:t>
      </w:r>
      <w:r w:rsidR="00F73471">
        <w:rPr>
          <w:rFonts w:ascii="TH SarabunPSK" w:hAnsi="TH SarabunPSK" w:cs="TH SarabunPSK"/>
          <w:sz w:val="32"/>
          <w:szCs w:val="32"/>
          <w:cs/>
        </w:rPr>
        <w:t>5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>%</w:t>
      </w:r>
      <w:r w:rsidR="00C3123B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>และสมทบกองทุน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F73471">
        <w:rPr>
          <w:rFonts w:ascii="TH SarabunPSK" w:hAnsi="TH SarabunPSK" w:cs="TH SarabunPSK"/>
          <w:sz w:val="32"/>
          <w:szCs w:val="32"/>
          <w:cs/>
        </w:rPr>
        <w:t>5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>%</w:t>
      </w:r>
      <w:r w:rsidR="00C3123B" w:rsidRPr="00F73471">
        <w:rPr>
          <w:rFonts w:ascii="TH SarabunPSK" w:hAnsi="TH SarabunPSK" w:cs="TH SarabunPSK"/>
          <w:sz w:val="32"/>
          <w:szCs w:val="32"/>
        </w:rPr>
        <w:t>)</w:t>
      </w:r>
    </w:p>
    <w:p w14:paraId="0B881341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8766AB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ของวงเงินงบดำเนินการข้อ 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2</w:t>
      </w:r>
    </w:p>
    <w:p w14:paraId="7E574B33" w14:textId="7D9717DD" w:rsidR="00C37141" w:rsidRPr="00F73471" w:rsidRDefault="00FD74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472A73" wp14:editId="45F5B114">
                <wp:simplePos x="0" y="0"/>
                <wp:positionH relativeFrom="column">
                  <wp:posOffset>3758565</wp:posOffset>
                </wp:positionH>
                <wp:positionV relativeFrom="paragraph">
                  <wp:posOffset>208915</wp:posOffset>
                </wp:positionV>
                <wp:extent cx="1737360" cy="0"/>
                <wp:effectExtent l="0" t="0" r="0" b="0"/>
                <wp:wrapTopAndBottom/>
                <wp:docPr id="49672323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B426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95pt,16.45pt" to="432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" o:allowincell="f" strokeweight="3pt">
                <v:stroke linestyle="thinThin"/>
                <w10:wrap type="topAndBottom"/>
              </v:line>
            </w:pict>
          </mc:Fallback>
        </mc:AlternateContent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รวมรายจ่ายทั้งสิ้น</w:t>
      </w:r>
    </w:p>
    <w:p w14:paraId="75ECD245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194B8CE4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5</w:t>
      </w:r>
      <w:r w:rsidRPr="00F73471">
        <w:rPr>
          <w:rFonts w:ascii="TH SarabunPSK" w:hAnsi="TH SarabunPSK" w:cs="TH SarabunPSK"/>
          <w:sz w:val="32"/>
          <w:szCs w:val="32"/>
        </w:rPr>
        <w:t xml:space="preserve">.  </w:t>
      </w:r>
      <w:r w:rsidRPr="00F73471">
        <w:rPr>
          <w:rFonts w:ascii="TH SarabunPSK" w:hAnsi="TH SarabunPSK" w:cs="TH SarabunPSK"/>
          <w:sz w:val="32"/>
          <w:szCs w:val="32"/>
          <w:cs/>
        </w:rPr>
        <w:t>ขอรับเงินอุดหนุนเป็นจำนวน</w:t>
      </w:r>
      <w:r w:rsidRPr="00F73471">
        <w:rPr>
          <w:rFonts w:ascii="TH SarabunPSK" w:hAnsi="TH SarabunPSK" w:cs="TH SarabunPSK"/>
          <w:sz w:val="32"/>
          <w:szCs w:val="32"/>
        </w:rPr>
        <w:t>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งวด    ตามรายละเอียดดังนี้</w:t>
      </w:r>
    </w:p>
    <w:p w14:paraId="0268C8FE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งวดแรก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เมื่อหน่วยงานรับเงินจากกองคลัง</w:t>
      </w:r>
      <w:r w:rsidRPr="00F73471">
        <w:rPr>
          <w:rFonts w:ascii="TH SarabunPSK" w:hAnsi="TH SarabunPSK" w:cs="TH SarabunPSK"/>
          <w:sz w:val="32"/>
          <w:szCs w:val="32"/>
        </w:rPr>
        <w:t>/</w:t>
      </w:r>
    </w:p>
    <w:p w14:paraId="08F37AA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D50314" w:rsidRPr="00F73471">
        <w:rPr>
          <w:rFonts w:ascii="TH SarabunPSK" w:hAnsi="TH SarabunPSK" w:cs="TH SarabunPSK"/>
          <w:sz w:val="32"/>
          <w:szCs w:val="32"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คลังจังหวัด </w:t>
      </w:r>
      <w:r w:rsidRPr="00F73471">
        <w:rPr>
          <w:rFonts w:ascii="TH SarabunPSK" w:hAnsi="TH SarabunPSK" w:cs="TH SarabunPSK"/>
          <w:sz w:val="32"/>
          <w:szCs w:val="32"/>
        </w:rPr>
        <w:t xml:space="preserve">/ </w:t>
      </w:r>
      <w:r w:rsidRPr="00F73471">
        <w:rPr>
          <w:rFonts w:ascii="TH SarabunPSK" w:hAnsi="TH SarabunPSK" w:cs="TH SarabunPSK"/>
          <w:sz w:val="32"/>
          <w:szCs w:val="32"/>
          <w:cs/>
        </w:rPr>
        <w:t>คลังอำเภอ</w:t>
      </w:r>
    </w:p>
    <w:p w14:paraId="7FB57CAF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งวดที่สอง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</w:t>
      </w:r>
      <w:r w:rsidRPr="00F73471">
        <w:rPr>
          <w:rFonts w:ascii="TH SarabunPSK" w:hAnsi="TH SarabunPSK" w:cs="TH SarabunPSK"/>
          <w:sz w:val="32"/>
          <w:szCs w:val="32"/>
        </w:rPr>
        <w:t>…………(</w:t>
      </w:r>
      <w:r w:rsidRPr="00F73471">
        <w:rPr>
          <w:rFonts w:ascii="TH SarabunPSK" w:hAnsi="TH SarabunPSK" w:cs="TH SarabunPSK"/>
          <w:sz w:val="32"/>
          <w:szCs w:val="32"/>
          <w:cs/>
        </w:rPr>
        <w:t>ระบุ</w:t>
      </w:r>
      <w:r w:rsidRPr="00F73471">
        <w:rPr>
          <w:rFonts w:ascii="TH SarabunPSK" w:hAnsi="TH SarabunPSK" w:cs="TH SarabunPSK"/>
          <w:sz w:val="32"/>
          <w:szCs w:val="32"/>
        </w:rPr>
        <w:t>)………………….</w:t>
      </w:r>
    </w:p>
    <w:p w14:paraId="707D4DDB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งวดก่อนงวดสุดท้าย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เมื่อส่งรายงานความก้าวหน้าของ</w:t>
      </w:r>
    </w:p>
    <w:p w14:paraId="1220CB1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0F1AEC13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งวดสุดท้าย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เมื่อส่งรายงานฉบับสมบูรณ์หรือ</w:t>
      </w:r>
    </w:p>
    <w:p w14:paraId="16DF3E6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ส่งรายงานผลการดำเนินการวิจัย</w:t>
      </w:r>
    </w:p>
    <w:p w14:paraId="0D6A341D" w14:textId="77777777" w:rsidR="00C37141" w:rsidRPr="00F73471" w:rsidRDefault="00C37141" w:rsidP="00FA0A29">
      <w:pPr>
        <w:ind w:hanging="426"/>
        <w:rPr>
          <w:rFonts w:ascii="TH SarabunPSK" w:hAnsi="TH SarabunPSK" w:cs="TH SarabunPSK" w:hint="cs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ตามแผนที่ระบุ วจ.</w:t>
      </w:r>
      <w:r w:rsidR="00F73471">
        <w:rPr>
          <w:rFonts w:ascii="TH SarabunPSK" w:hAnsi="TH SarabunPSK" w:cs="TH SarabunPSK"/>
          <w:sz w:val="32"/>
          <w:szCs w:val="32"/>
          <w:cs/>
        </w:rPr>
        <w:t>1</w:t>
      </w:r>
    </w:p>
    <w:p w14:paraId="3E5DFA94" w14:textId="77777777" w:rsidR="00C37141" w:rsidRPr="00F73471" w:rsidRDefault="00C37141">
      <w:pPr>
        <w:ind w:hanging="426"/>
        <w:rPr>
          <w:rFonts w:ascii="TH SarabunPSK" w:hAnsi="TH SarabunPSK" w:cs="TH SarabunPSK" w:hint="cs"/>
          <w:sz w:val="32"/>
          <w:szCs w:val="32"/>
          <w:cs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รวมเป็นเงิน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3662C287" w14:textId="77777777" w:rsidR="002576BA" w:rsidRDefault="002576BA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05CD88D1" w14:textId="081444BC" w:rsidR="00C37141" w:rsidRPr="00F73471" w:rsidRDefault="00FD74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344C27" wp14:editId="70D720DA">
                <wp:simplePos x="0" y="0"/>
                <wp:positionH relativeFrom="column">
                  <wp:posOffset>2041525</wp:posOffset>
                </wp:positionH>
                <wp:positionV relativeFrom="paragraph">
                  <wp:posOffset>11430</wp:posOffset>
                </wp:positionV>
                <wp:extent cx="1645920" cy="0"/>
                <wp:effectExtent l="0" t="0" r="0" b="0"/>
                <wp:wrapTopAndBottom/>
                <wp:docPr id="117089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D677D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5pt,.9pt" to="29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" o:allowincell="f" strokeweight="3pt">
                <v:stroke linestyle="thinThin"/>
                <w10:wrap type="topAndBottom"/>
              </v:line>
            </w:pict>
          </mc:Fallback>
        </mc:AlternateContent>
      </w:r>
    </w:p>
    <w:p w14:paraId="3906704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F73471">
        <w:rPr>
          <w:rFonts w:ascii="TH SarabunPSK" w:hAnsi="TH SarabunPSK" w:cs="TH SarabunPSK"/>
          <w:sz w:val="32"/>
          <w:szCs w:val="32"/>
        </w:rPr>
        <w:t>)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จำนวนงวดเงินที่ขอรับต้องไม่น้อยกว่า </w:t>
      </w:r>
      <w:r w:rsidR="00F73471">
        <w:rPr>
          <w:rFonts w:ascii="TH SarabunPSK" w:hAnsi="TH SarabunPSK" w:cs="TH SarabunPSK"/>
          <w:sz w:val="32"/>
          <w:szCs w:val="32"/>
          <w:cs/>
        </w:rPr>
        <w:t>3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งวด</w:t>
      </w:r>
    </w:p>
    <w:p w14:paraId="470D152D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วงเงินในแต่ละงวดให้กำหนดเป็นร้อยละของเงินอุดหนุนที่ได้รับอนุมัติ</w:t>
      </w:r>
    </w:p>
    <w:p w14:paraId="5BF23597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วงเงินในงวดก่อนสุดท้ายต้องเป็นจำนวนไม่น้อยกว่าร้อยละ </w:t>
      </w:r>
      <w:r w:rsidR="00F73471">
        <w:rPr>
          <w:rFonts w:ascii="TH SarabunPSK" w:hAnsi="TH SarabunPSK" w:cs="TH SarabunPSK"/>
          <w:sz w:val="32"/>
          <w:szCs w:val="32"/>
          <w:cs/>
        </w:rPr>
        <w:t>20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ของเงินอุดหนุนที่</w:t>
      </w:r>
    </w:p>
    <w:p w14:paraId="75FEBE5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ได้รับอนุมัติ</w:t>
      </w:r>
    </w:p>
    <w:p w14:paraId="48D808CF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วงเงินในงวดสุดท้ายต้องเป็นจำนวนไม่น้อยกว่าร้อยละ </w:t>
      </w:r>
      <w:r w:rsidR="00F73471">
        <w:rPr>
          <w:rFonts w:ascii="TH SarabunPSK" w:hAnsi="TH SarabunPSK" w:cs="TH SarabunPSK"/>
          <w:sz w:val="32"/>
          <w:szCs w:val="32"/>
          <w:cs/>
        </w:rPr>
        <w:t>10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ของเงินอุดหนุนที่ได้รับ</w:t>
      </w:r>
    </w:p>
    <w:p w14:paraId="22D6CFE2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25F1CD0C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485404D3" w14:textId="77777777" w:rsidR="00DC6B09" w:rsidRDefault="00C37141" w:rsidP="00943360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F73471">
        <w:rPr>
          <w:rFonts w:ascii="TH SarabunPSK" w:hAnsi="TH SarabunPSK" w:cs="TH SarabunPSK"/>
          <w:sz w:val="32"/>
          <w:szCs w:val="32"/>
          <w:cs/>
        </w:rPr>
        <w:t>หัวหน้าโครงกา</w:t>
      </w:r>
      <w:r w:rsidR="00943360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5A49E6B8" w14:textId="77777777" w:rsidR="00FA0A29" w:rsidRPr="00F73471" w:rsidRDefault="00FA0A29" w:rsidP="00943360">
      <w:pPr>
        <w:ind w:hanging="42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(...............................................)</w:t>
      </w:r>
    </w:p>
    <w:sectPr w:rsidR="00FA0A29" w:rsidRPr="00F73471" w:rsidSect="0094336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41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1C33" w14:textId="77777777" w:rsidR="00185F65" w:rsidRDefault="00185F65">
      <w:r>
        <w:separator/>
      </w:r>
    </w:p>
  </w:endnote>
  <w:endnote w:type="continuationSeparator" w:id="0">
    <w:p w14:paraId="0CE90D42" w14:textId="77777777" w:rsidR="00185F65" w:rsidRDefault="001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98E3" w14:textId="77777777" w:rsidR="004A6CF8" w:rsidRDefault="004A6CF8" w:rsidP="002638A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C4152F" w14:textId="77777777" w:rsidR="004A6CF8" w:rsidRDefault="004A6CF8" w:rsidP="002638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71C2" w14:textId="77777777" w:rsidR="004A6CF8" w:rsidRDefault="004A6CF8" w:rsidP="002638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C1E2" w14:textId="77777777" w:rsidR="00185F65" w:rsidRDefault="00185F65">
      <w:r>
        <w:separator/>
      </w:r>
    </w:p>
  </w:footnote>
  <w:footnote w:type="continuationSeparator" w:id="0">
    <w:p w14:paraId="17B88045" w14:textId="77777777" w:rsidR="00185F65" w:rsidRDefault="0018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E8A8" w14:textId="77777777" w:rsidR="004A6CF8" w:rsidRDefault="004A6CF8" w:rsidP="000E7D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7A807A" w14:textId="77777777" w:rsidR="004A6CF8" w:rsidRDefault="004A6C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D074" w14:textId="77777777" w:rsidR="004A6CF8" w:rsidRDefault="004A6CF8" w:rsidP="007628CF">
    <w:pPr>
      <w:pStyle w:val="a3"/>
      <w:framePr w:w="1457" w:wrap="around" w:vAnchor="text" w:hAnchor="page" w:x="5302" w:y="9"/>
      <w:rPr>
        <w:rStyle w:val="a4"/>
      </w:rPr>
    </w:pPr>
    <w:r>
      <w:rPr>
        <w:rStyle w:val="a4"/>
      </w:rPr>
      <w:t xml:space="preserve">            -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76BA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</w:rPr>
      <w:t xml:space="preserve"> -</w:t>
    </w:r>
  </w:p>
  <w:p w14:paraId="0D99CE15" w14:textId="77777777" w:rsidR="004A6CF8" w:rsidRDefault="004A6C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068B"/>
    <w:multiLevelType w:val="singleLevel"/>
    <w:tmpl w:val="8A902C80"/>
    <w:lvl w:ilvl="0">
      <w:start w:val="4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54EF0B1E"/>
    <w:multiLevelType w:val="multilevel"/>
    <w:tmpl w:val="851C24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44"/>
        </w:tabs>
        <w:ind w:left="104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cs w:val="0"/>
        <w:lang w:bidi="th-TH"/>
      </w:rPr>
    </w:lvl>
  </w:abstractNum>
  <w:abstractNum w:abstractNumId="2" w15:restartNumberingAfterBreak="0">
    <w:nsid w:val="72BD020F"/>
    <w:multiLevelType w:val="hybridMultilevel"/>
    <w:tmpl w:val="6D2A5B62"/>
    <w:lvl w:ilvl="0" w:tplc="B4DCEB24">
      <w:start w:val="2"/>
      <w:numFmt w:val="thaiNumbers"/>
      <w:lvlText w:val="(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" w15:restartNumberingAfterBreak="0">
    <w:nsid w:val="767A6EB8"/>
    <w:multiLevelType w:val="singleLevel"/>
    <w:tmpl w:val="A288E3FA"/>
    <w:lvl w:ilvl="0">
      <w:start w:val="1"/>
      <w:numFmt w:val="decimal"/>
      <w:lvlText w:val="(%1)"/>
      <w:lvlJc w:val="left"/>
      <w:pPr>
        <w:tabs>
          <w:tab w:val="num" w:pos="1074"/>
        </w:tabs>
        <w:ind w:left="1074" w:hanging="360"/>
      </w:pPr>
      <w:rPr>
        <w:rFonts w:hint="default"/>
        <w:cs w:val="0"/>
        <w:lang w:bidi="th-TH"/>
      </w:rPr>
    </w:lvl>
  </w:abstractNum>
  <w:num w:numId="1" w16cid:durableId="1303462974">
    <w:abstractNumId w:val="3"/>
  </w:num>
  <w:num w:numId="2" w16cid:durableId="876352374">
    <w:abstractNumId w:val="1"/>
  </w:num>
  <w:num w:numId="3" w16cid:durableId="1497920543">
    <w:abstractNumId w:val="0"/>
  </w:num>
  <w:num w:numId="4" w16cid:durableId="45097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41"/>
    <w:rsid w:val="00027291"/>
    <w:rsid w:val="00027482"/>
    <w:rsid w:val="00082147"/>
    <w:rsid w:val="00090242"/>
    <w:rsid w:val="0009659A"/>
    <w:rsid w:val="000C6ED8"/>
    <w:rsid w:val="000E7D21"/>
    <w:rsid w:val="00185F65"/>
    <w:rsid w:val="001A4C02"/>
    <w:rsid w:val="001B126D"/>
    <w:rsid w:val="001C3A79"/>
    <w:rsid w:val="001E67E3"/>
    <w:rsid w:val="00223D41"/>
    <w:rsid w:val="002548F2"/>
    <w:rsid w:val="002576BA"/>
    <w:rsid w:val="002638AC"/>
    <w:rsid w:val="00270F5C"/>
    <w:rsid w:val="00273BB1"/>
    <w:rsid w:val="002770B3"/>
    <w:rsid w:val="002C0367"/>
    <w:rsid w:val="002F6C4E"/>
    <w:rsid w:val="003276ED"/>
    <w:rsid w:val="00354851"/>
    <w:rsid w:val="00367CF4"/>
    <w:rsid w:val="00380ADF"/>
    <w:rsid w:val="00387DB0"/>
    <w:rsid w:val="003A09FD"/>
    <w:rsid w:val="003B6A43"/>
    <w:rsid w:val="003C078F"/>
    <w:rsid w:val="003E33E9"/>
    <w:rsid w:val="003F784E"/>
    <w:rsid w:val="004615BC"/>
    <w:rsid w:val="004A65A0"/>
    <w:rsid w:val="004A6CF8"/>
    <w:rsid w:val="004C4286"/>
    <w:rsid w:val="004F3FD6"/>
    <w:rsid w:val="004F7244"/>
    <w:rsid w:val="00513C5A"/>
    <w:rsid w:val="0056137E"/>
    <w:rsid w:val="00571919"/>
    <w:rsid w:val="00592932"/>
    <w:rsid w:val="005C6BF5"/>
    <w:rsid w:val="00636957"/>
    <w:rsid w:val="00641451"/>
    <w:rsid w:val="006C548D"/>
    <w:rsid w:val="00702CB5"/>
    <w:rsid w:val="00703227"/>
    <w:rsid w:val="007041D7"/>
    <w:rsid w:val="00735AE9"/>
    <w:rsid w:val="007408E6"/>
    <w:rsid w:val="007628CF"/>
    <w:rsid w:val="00790185"/>
    <w:rsid w:val="007B0594"/>
    <w:rsid w:val="007C4B32"/>
    <w:rsid w:val="007D020E"/>
    <w:rsid w:val="0085125F"/>
    <w:rsid w:val="00861FA6"/>
    <w:rsid w:val="008766AB"/>
    <w:rsid w:val="00894AED"/>
    <w:rsid w:val="008A13C8"/>
    <w:rsid w:val="008D4A7E"/>
    <w:rsid w:val="008D5550"/>
    <w:rsid w:val="00943360"/>
    <w:rsid w:val="0095453F"/>
    <w:rsid w:val="00954B88"/>
    <w:rsid w:val="009A749C"/>
    <w:rsid w:val="009B352C"/>
    <w:rsid w:val="009F0587"/>
    <w:rsid w:val="009F74C4"/>
    <w:rsid w:val="00A1724D"/>
    <w:rsid w:val="00A25293"/>
    <w:rsid w:val="00A65A56"/>
    <w:rsid w:val="00AB7580"/>
    <w:rsid w:val="00AC5FDD"/>
    <w:rsid w:val="00AE7A9E"/>
    <w:rsid w:val="00AF70C1"/>
    <w:rsid w:val="00B02280"/>
    <w:rsid w:val="00B230FD"/>
    <w:rsid w:val="00BA18A2"/>
    <w:rsid w:val="00BB2191"/>
    <w:rsid w:val="00BB5F3E"/>
    <w:rsid w:val="00BF4DED"/>
    <w:rsid w:val="00C25A5C"/>
    <w:rsid w:val="00C25DE2"/>
    <w:rsid w:val="00C3123B"/>
    <w:rsid w:val="00C37141"/>
    <w:rsid w:val="00C64296"/>
    <w:rsid w:val="00C76D36"/>
    <w:rsid w:val="00CC06C5"/>
    <w:rsid w:val="00CE019C"/>
    <w:rsid w:val="00D50314"/>
    <w:rsid w:val="00D5692D"/>
    <w:rsid w:val="00D56ED6"/>
    <w:rsid w:val="00D753FC"/>
    <w:rsid w:val="00DC6B09"/>
    <w:rsid w:val="00DE3052"/>
    <w:rsid w:val="00DE526B"/>
    <w:rsid w:val="00E35637"/>
    <w:rsid w:val="00E51A40"/>
    <w:rsid w:val="00E53583"/>
    <w:rsid w:val="00F32E74"/>
    <w:rsid w:val="00F35A8D"/>
    <w:rsid w:val="00F73471"/>
    <w:rsid w:val="00F81D4C"/>
    <w:rsid w:val="00F837BE"/>
    <w:rsid w:val="00F8504B"/>
    <w:rsid w:val="00FA0A29"/>
    <w:rsid w:val="00FD7441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B81CC"/>
  <w15:chartTrackingRefBased/>
  <w15:docId w15:val="{54C28451-E3FF-479C-9655-AA9090A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E7D21"/>
    <w:pPr>
      <w:tabs>
        <w:tab w:val="center" w:pos="4153"/>
        <w:tab w:val="right" w:pos="8306"/>
      </w:tabs>
    </w:pPr>
    <w:rPr>
      <w:szCs w:val="32"/>
    </w:rPr>
  </w:style>
  <w:style w:type="character" w:styleId="a4">
    <w:name w:val="page number"/>
    <w:basedOn w:val="a0"/>
    <w:rsid w:val="000E7D21"/>
  </w:style>
  <w:style w:type="paragraph" w:styleId="a5">
    <w:name w:val="footer"/>
    <w:basedOn w:val="a"/>
    <w:rsid w:val="00090242"/>
    <w:pPr>
      <w:tabs>
        <w:tab w:val="center" w:pos="4153"/>
        <w:tab w:val="right" w:pos="8306"/>
      </w:tabs>
    </w:pPr>
    <w:rPr>
      <w:szCs w:val="32"/>
    </w:rPr>
  </w:style>
  <w:style w:type="table" w:styleId="a6">
    <w:name w:val="Table Grid"/>
    <w:basedOn w:val="a1"/>
    <w:rsid w:val="00AE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cp:lastModifiedBy>อรุณรัตน์ อารยพันธุ์</cp:lastModifiedBy>
  <cp:revision>2</cp:revision>
  <cp:lastPrinted>2007-08-27T02:26:00Z</cp:lastPrinted>
  <dcterms:created xsi:type="dcterms:W3CDTF">2026-01-16T02:33:00Z</dcterms:created>
  <dcterms:modified xsi:type="dcterms:W3CDTF">2026-01-16T02:33:00Z</dcterms:modified>
</cp:coreProperties>
</file>